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4F7D" w14:textId="4270C60F" w:rsidR="000C346F" w:rsidRDefault="000C346F" w:rsidP="000C346F">
      <w:pPr>
        <w:tabs>
          <w:tab w:val="left" w:pos="192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7770962" wp14:editId="699DC3BF">
            <wp:extent cx="3667125" cy="1925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53" cy="193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0F74" w14:textId="77777777" w:rsidR="000C346F" w:rsidRDefault="000C346F" w:rsidP="000C346F">
      <w:pPr>
        <w:tabs>
          <w:tab w:val="left" w:pos="1923"/>
        </w:tabs>
        <w:jc w:val="center"/>
        <w:rPr>
          <w:rFonts w:ascii="Arial" w:hAnsi="Arial" w:cs="Arial"/>
          <w:sz w:val="28"/>
          <w:szCs w:val="28"/>
        </w:rPr>
      </w:pPr>
    </w:p>
    <w:p w14:paraId="54DA7F96" w14:textId="05FD5C4F" w:rsidR="000C346F" w:rsidRPr="000C346F" w:rsidRDefault="000C346F" w:rsidP="000C346F">
      <w:pPr>
        <w:tabs>
          <w:tab w:val="left" w:pos="192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0C346F">
        <w:rPr>
          <w:rFonts w:ascii="Arial" w:hAnsi="Arial" w:cs="Arial"/>
          <w:b/>
          <w:bCs/>
          <w:sz w:val="28"/>
          <w:szCs w:val="28"/>
        </w:rPr>
        <w:t>Buckle Up Phone Down</w:t>
      </w:r>
      <w:r w:rsidR="007709A0">
        <w:rPr>
          <w:rFonts w:ascii="Arial" w:hAnsi="Arial" w:cs="Arial"/>
          <w:b/>
          <w:bCs/>
          <w:sz w:val="28"/>
          <w:szCs w:val="28"/>
        </w:rPr>
        <w:t xml:space="preserve"> t</w:t>
      </w:r>
      <w:r w:rsidRPr="000C346F">
        <w:rPr>
          <w:rFonts w:ascii="Arial" w:hAnsi="Arial" w:cs="Arial"/>
          <w:b/>
          <w:bCs/>
          <w:sz w:val="28"/>
          <w:szCs w:val="28"/>
        </w:rPr>
        <w:t xml:space="preserve">alking points for </w:t>
      </w:r>
      <w:r w:rsidR="002A7236">
        <w:rPr>
          <w:rFonts w:ascii="Arial" w:hAnsi="Arial" w:cs="Arial"/>
          <w:b/>
          <w:bCs/>
          <w:sz w:val="28"/>
          <w:szCs w:val="28"/>
        </w:rPr>
        <w:t>partner organizations</w:t>
      </w:r>
    </w:p>
    <w:p w14:paraId="25EAB7D7" w14:textId="77777777" w:rsidR="000D5977" w:rsidRPr="003D0C7E" w:rsidRDefault="000D5977" w:rsidP="000D5977">
      <w:pPr>
        <w:tabs>
          <w:tab w:val="left" w:pos="1923"/>
        </w:tabs>
        <w:rPr>
          <w:rFonts w:ascii="Arial" w:hAnsi="Arial" w:cs="Arial"/>
        </w:rPr>
      </w:pPr>
    </w:p>
    <w:p w14:paraId="537B7D1B" w14:textId="39AFA6ED" w:rsidR="00A87AF5" w:rsidRPr="003D0C7E" w:rsidRDefault="0074762D" w:rsidP="00A87AF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D0C7E">
        <w:rPr>
          <w:rFonts w:ascii="Arial" w:hAnsi="Arial" w:cs="Arial"/>
          <w:b/>
          <w:bCs/>
          <w:color w:val="FF0000"/>
        </w:rPr>
        <w:t>[</w:t>
      </w:r>
      <w:r w:rsidR="00C003A6" w:rsidRPr="003D0C7E">
        <w:rPr>
          <w:rFonts w:ascii="Arial" w:hAnsi="Arial" w:cs="Arial"/>
          <w:b/>
          <w:bCs/>
          <w:color w:val="FF0000"/>
        </w:rPr>
        <w:t>BUSINESS</w:t>
      </w:r>
      <w:r w:rsidR="007709A0">
        <w:rPr>
          <w:rFonts w:ascii="Arial" w:hAnsi="Arial" w:cs="Arial"/>
          <w:b/>
          <w:bCs/>
          <w:color w:val="FF0000"/>
        </w:rPr>
        <w:t>/ORGANIZATION</w:t>
      </w:r>
      <w:r w:rsidRPr="003D0C7E">
        <w:rPr>
          <w:rFonts w:ascii="Arial" w:hAnsi="Arial" w:cs="Arial"/>
          <w:b/>
          <w:bCs/>
          <w:color w:val="FF0000"/>
        </w:rPr>
        <w:t>]</w:t>
      </w:r>
      <w:r w:rsidR="003F4954" w:rsidRPr="003D0C7E">
        <w:rPr>
          <w:rFonts w:ascii="Arial" w:hAnsi="Arial" w:cs="Arial"/>
        </w:rPr>
        <w:t xml:space="preserve"> is</w:t>
      </w:r>
      <w:r w:rsidR="0019022B" w:rsidRPr="003D0C7E">
        <w:rPr>
          <w:rFonts w:ascii="Arial" w:hAnsi="Arial" w:cs="Arial"/>
        </w:rPr>
        <w:t xml:space="preserve"> challenging </w:t>
      </w:r>
      <w:r w:rsidRPr="003D0C7E">
        <w:rPr>
          <w:rFonts w:ascii="Arial" w:hAnsi="Arial" w:cs="Arial"/>
        </w:rPr>
        <w:t>our employees</w:t>
      </w:r>
      <w:r w:rsidR="007A4027" w:rsidRPr="003D0C7E">
        <w:rPr>
          <w:rFonts w:ascii="Arial" w:hAnsi="Arial" w:cs="Arial"/>
        </w:rPr>
        <w:t xml:space="preserve"> </w:t>
      </w:r>
      <w:r w:rsidR="0019022B" w:rsidRPr="003D0C7E">
        <w:rPr>
          <w:rFonts w:ascii="Arial" w:hAnsi="Arial" w:cs="Arial"/>
        </w:rPr>
        <w:t>to buckle up and put their phones down</w:t>
      </w:r>
      <w:r w:rsidRPr="003D0C7E">
        <w:rPr>
          <w:rFonts w:ascii="Arial" w:hAnsi="Arial" w:cs="Arial"/>
        </w:rPr>
        <w:t xml:space="preserve"> </w:t>
      </w:r>
      <w:r w:rsidR="00965B0A">
        <w:rPr>
          <w:rFonts w:ascii="Arial" w:hAnsi="Arial" w:cs="Arial"/>
        </w:rPr>
        <w:t xml:space="preserve">every time </w:t>
      </w:r>
      <w:r w:rsidRPr="003D0C7E">
        <w:rPr>
          <w:rFonts w:ascii="Arial" w:hAnsi="Arial" w:cs="Arial"/>
        </w:rPr>
        <w:t>they are driving a vehicle</w:t>
      </w:r>
      <w:r w:rsidR="0019022B" w:rsidRPr="003D0C7E">
        <w:rPr>
          <w:rFonts w:ascii="Arial" w:hAnsi="Arial" w:cs="Arial"/>
        </w:rPr>
        <w:t>.</w:t>
      </w:r>
      <w:r w:rsidR="00A87AF5" w:rsidRPr="003D0C7E">
        <w:rPr>
          <w:rFonts w:ascii="Arial" w:hAnsi="Arial" w:cs="Arial"/>
        </w:rPr>
        <w:br/>
        <w:t xml:space="preserve"> </w:t>
      </w:r>
    </w:p>
    <w:p w14:paraId="2886A58B" w14:textId="08EAECDE" w:rsidR="0019022B" w:rsidRPr="003D0C7E" w:rsidRDefault="00A87AF5" w:rsidP="00A87AF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D0C7E">
        <w:rPr>
          <w:rFonts w:ascii="Arial" w:hAnsi="Arial" w:cs="Arial"/>
          <w:b/>
          <w:bCs/>
          <w:color w:val="FF0000"/>
        </w:rPr>
        <w:t>[</w:t>
      </w:r>
      <w:r w:rsidR="00C003A6" w:rsidRPr="003D0C7E">
        <w:rPr>
          <w:rFonts w:ascii="Arial" w:hAnsi="Arial" w:cs="Arial"/>
          <w:b/>
          <w:bCs/>
          <w:color w:val="FF0000"/>
        </w:rPr>
        <w:t>BUSINESS</w:t>
      </w:r>
      <w:r w:rsidR="007709A0">
        <w:rPr>
          <w:rFonts w:ascii="Arial" w:hAnsi="Arial" w:cs="Arial"/>
          <w:b/>
          <w:bCs/>
          <w:color w:val="FF0000"/>
        </w:rPr>
        <w:t>/ORGANIZATION</w:t>
      </w:r>
      <w:r w:rsidRPr="003D0C7E">
        <w:rPr>
          <w:rFonts w:ascii="Arial" w:hAnsi="Arial" w:cs="Arial"/>
          <w:b/>
          <w:bCs/>
          <w:color w:val="FF0000"/>
        </w:rPr>
        <w:t>]</w:t>
      </w:r>
      <w:r w:rsidRPr="003D0C7E">
        <w:rPr>
          <w:rFonts w:ascii="Arial" w:hAnsi="Arial" w:cs="Arial"/>
        </w:rPr>
        <w:t xml:space="preserve"> is working with the </w:t>
      </w:r>
      <w:r w:rsidR="00B83AC5" w:rsidRPr="003D0C7E">
        <w:rPr>
          <w:rFonts w:ascii="Arial" w:hAnsi="Arial" w:cs="Arial"/>
        </w:rPr>
        <w:t>Wisconsin</w:t>
      </w:r>
      <w:r w:rsidRPr="003D0C7E">
        <w:rPr>
          <w:rFonts w:ascii="Arial" w:hAnsi="Arial" w:cs="Arial"/>
        </w:rPr>
        <w:t xml:space="preserve"> Department of Transportation to help reduce </w:t>
      </w:r>
      <w:r w:rsidR="00965B0A">
        <w:rPr>
          <w:rFonts w:ascii="Arial" w:hAnsi="Arial" w:cs="Arial"/>
        </w:rPr>
        <w:t>crashes</w:t>
      </w:r>
      <w:r w:rsidRPr="003D0C7E">
        <w:rPr>
          <w:rFonts w:ascii="Arial" w:hAnsi="Arial" w:cs="Arial"/>
        </w:rPr>
        <w:t xml:space="preserve"> and fatalities related to driver and passenger behavior.</w:t>
      </w:r>
    </w:p>
    <w:p w14:paraId="74BFA780" w14:textId="77777777" w:rsidR="0019022B" w:rsidRPr="003D0C7E" w:rsidRDefault="0019022B" w:rsidP="0019022B">
      <w:pPr>
        <w:rPr>
          <w:rFonts w:ascii="Arial" w:hAnsi="Arial" w:cs="Arial"/>
        </w:rPr>
      </w:pPr>
    </w:p>
    <w:p w14:paraId="50897EF7" w14:textId="27D7EFD0" w:rsidR="0019022B" w:rsidRPr="003D0C7E" w:rsidRDefault="00B83AC5" w:rsidP="0019022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D0C7E">
        <w:rPr>
          <w:rFonts w:ascii="Arial" w:hAnsi="Arial" w:cs="Arial"/>
        </w:rPr>
        <w:t>Wis</w:t>
      </w:r>
      <w:r w:rsidR="00631BB6" w:rsidRPr="003D0C7E">
        <w:rPr>
          <w:rFonts w:ascii="Arial" w:hAnsi="Arial" w:cs="Arial"/>
        </w:rPr>
        <w:t>DOT’s</w:t>
      </w:r>
      <w:r w:rsidR="00846078" w:rsidRPr="003D0C7E">
        <w:rPr>
          <w:rFonts w:ascii="Arial" w:hAnsi="Arial" w:cs="Arial"/>
        </w:rPr>
        <w:t xml:space="preserve"> Buckle Up </w:t>
      </w:r>
      <w:r w:rsidR="00D94572" w:rsidRPr="003D0C7E">
        <w:rPr>
          <w:rFonts w:ascii="Arial" w:hAnsi="Arial" w:cs="Arial"/>
        </w:rPr>
        <w:t>Phone</w:t>
      </w:r>
      <w:r w:rsidR="0019022B" w:rsidRPr="003D0C7E">
        <w:rPr>
          <w:rFonts w:ascii="Arial" w:hAnsi="Arial" w:cs="Arial"/>
        </w:rPr>
        <w:t xml:space="preserve"> Down campaign is tackling the two most </w:t>
      </w:r>
      <w:r w:rsidR="002A7236">
        <w:rPr>
          <w:rFonts w:ascii="Arial" w:hAnsi="Arial" w:cs="Arial"/>
        </w:rPr>
        <w:t>important</w:t>
      </w:r>
      <w:r w:rsidR="0019022B" w:rsidRPr="003D0C7E">
        <w:rPr>
          <w:rFonts w:ascii="Arial" w:hAnsi="Arial" w:cs="Arial"/>
        </w:rPr>
        <w:t xml:space="preserve"> actions a driver can take to prevent </w:t>
      </w:r>
      <w:r w:rsidR="002A7236">
        <w:rPr>
          <w:rFonts w:ascii="Arial" w:hAnsi="Arial" w:cs="Arial"/>
        </w:rPr>
        <w:t>or survive a crash</w:t>
      </w:r>
      <w:r w:rsidRPr="003D0C7E">
        <w:rPr>
          <w:rFonts w:ascii="Arial" w:hAnsi="Arial" w:cs="Arial"/>
        </w:rPr>
        <w:t>.</w:t>
      </w:r>
    </w:p>
    <w:p w14:paraId="7789E204" w14:textId="77777777" w:rsidR="0019022B" w:rsidRPr="003D0C7E" w:rsidRDefault="0019022B" w:rsidP="0019022B">
      <w:pPr>
        <w:rPr>
          <w:rFonts w:ascii="Arial" w:hAnsi="Arial" w:cs="Arial"/>
        </w:rPr>
      </w:pPr>
    </w:p>
    <w:p w14:paraId="04B45686" w14:textId="0A25FD68" w:rsidR="00434379" w:rsidRDefault="0019022B" w:rsidP="0019022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D0C7E">
        <w:rPr>
          <w:rFonts w:ascii="Arial" w:hAnsi="Arial" w:cs="Arial"/>
        </w:rPr>
        <w:t xml:space="preserve">Distracted driving is </w:t>
      </w:r>
      <w:r w:rsidR="000D30F9" w:rsidRPr="003D0C7E">
        <w:rPr>
          <w:rFonts w:ascii="Arial" w:hAnsi="Arial" w:cs="Arial"/>
        </w:rPr>
        <w:t>a leading</w:t>
      </w:r>
      <w:r w:rsidRPr="003D0C7E">
        <w:rPr>
          <w:rFonts w:ascii="Arial" w:hAnsi="Arial" w:cs="Arial"/>
        </w:rPr>
        <w:t xml:space="preserve"> cause of crashes in the United States.</w:t>
      </w:r>
      <w:r w:rsidR="00B83AC5" w:rsidRPr="003D0C7E">
        <w:rPr>
          <w:rFonts w:ascii="Arial" w:hAnsi="Arial" w:cs="Arial"/>
        </w:rPr>
        <w:t xml:space="preserve"> </w:t>
      </w:r>
      <w:r w:rsidR="00965B0A">
        <w:rPr>
          <w:rFonts w:ascii="Arial" w:hAnsi="Arial" w:cs="Arial"/>
        </w:rPr>
        <w:t xml:space="preserve">According to WisDOT, </w:t>
      </w:r>
      <w:r w:rsidR="00B11599">
        <w:rPr>
          <w:rFonts w:ascii="Arial" w:hAnsi="Arial" w:cs="Arial"/>
        </w:rPr>
        <w:t>23</w:t>
      </w:r>
      <w:r w:rsidR="00B83AC5" w:rsidRPr="003D0C7E">
        <w:rPr>
          <w:rFonts w:ascii="Arial" w:hAnsi="Arial" w:cs="Arial"/>
        </w:rPr>
        <w:t xml:space="preserve"> people died in </w:t>
      </w:r>
      <w:r w:rsidR="00B11599" w:rsidRPr="00B11599">
        <w:rPr>
          <w:rFonts w:ascii="Arial" w:hAnsi="Arial" w:cs="Arial"/>
        </w:rPr>
        <w:t>9</w:t>
      </w:r>
      <w:r w:rsidR="00B11599">
        <w:rPr>
          <w:rFonts w:ascii="Arial" w:hAnsi="Arial" w:cs="Arial"/>
        </w:rPr>
        <w:t>,</w:t>
      </w:r>
      <w:r w:rsidR="00B11599" w:rsidRPr="00B11599">
        <w:rPr>
          <w:rFonts w:ascii="Arial" w:hAnsi="Arial" w:cs="Arial"/>
        </w:rPr>
        <w:t>261</w:t>
      </w:r>
      <w:r w:rsidR="00B11599">
        <w:rPr>
          <w:rFonts w:ascii="Arial" w:hAnsi="Arial" w:cs="Arial"/>
        </w:rPr>
        <w:t xml:space="preserve"> </w:t>
      </w:r>
      <w:r w:rsidR="00B83AC5" w:rsidRPr="003D0C7E">
        <w:rPr>
          <w:rFonts w:ascii="Arial" w:hAnsi="Arial" w:cs="Arial"/>
        </w:rPr>
        <w:t>crashes related to distracted driving in Wisconsin in 202</w:t>
      </w:r>
      <w:r w:rsidR="00B11599">
        <w:rPr>
          <w:rFonts w:ascii="Arial" w:hAnsi="Arial" w:cs="Arial"/>
        </w:rPr>
        <w:t>3</w:t>
      </w:r>
      <w:r w:rsidR="00965B0A">
        <w:rPr>
          <w:rFonts w:ascii="Arial" w:hAnsi="Arial" w:cs="Arial"/>
        </w:rPr>
        <w:t>.</w:t>
      </w:r>
    </w:p>
    <w:p w14:paraId="5A72B4CB" w14:textId="77777777" w:rsidR="007709A0" w:rsidRPr="007709A0" w:rsidRDefault="007709A0" w:rsidP="007709A0">
      <w:pPr>
        <w:pStyle w:val="ListParagraph"/>
        <w:rPr>
          <w:rFonts w:ascii="Arial" w:hAnsi="Arial" w:cs="Arial"/>
        </w:rPr>
      </w:pPr>
    </w:p>
    <w:p w14:paraId="1567FE71" w14:textId="4BC895BB" w:rsidR="00434379" w:rsidRDefault="007709A0" w:rsidP="009B07D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709A0">
        <w:rPr>
          <w:rFonts w:ascii="Arial" w:hAnsi="Arial" w:cs="Arial"/>
        </w:rPr>
        <w:t>WisDOT reports 1</w:t>
      </w:r>
      <w:r w:rsidR="00B11599">
        <w:rPr>
          <w:rFonts w:ascii="Arial" w:hAnsi="Arial" w:cs="Arial"/>
        </w:rPr>
        <w:t>42</w:t>
      </w:r>
      <w:r w:rsidRPr="007709A0">
        <w:rPr>
          <w:rFonts w:ascii="Arial" w:hAnsi="Arial" w:cs="Arial"/>
        </w:rPr>
        <w:t xml:space="preserve"> drivers and passengers </w:t>
      </w:r>
      <w:r w:rsidR="00965B0A">
        <w:rPr>
          <w:rFonts w:ascii="Arial" w:hAnsi="Arial" w:cs="Arial"/>
        </w:rPr>
        <w:t xml:space="preserve">who were not wearing seat belts </w:t>
      </w:r>
      <w:r w:rsidRPr="007709A0">
        <w:rPr>
          <w:rFonts w:ascii="Arial" w:hAnsi="Arial" w:cs="Arial"/>
        </w:rPr>
        <w:t>died in crashes</w:t>
      </w:r>
      <w:r>
        <w:rPr>
          <w:rFonts w:ascii="Arial" w:hAnsi="Arial" w:cs="Arial"/>
        </w:rPr>
        <w:t xml:space="preserve"> in 202</w:t>
      </w:r>
      <w:r w:rsidR="00B11599">
        <w:rPr>
          <w:rFonts w:ascii="Arial" w:hAnsi="Arial" w:cs="Arial"/>
        </w:rPr>
        <w:t>3</w:t>
      </w:r>
      <w:r w:rsidRPr="007709A0">
        <w:rPr>
          <w:rFonts w:ascii="Arial" w:hAnsi="Arial" w:cs="Arial"/>
        </w:rPr>
        <w:t xml:space="preserve">. </w:t>
      </w:r>
    </w:p>
    <w:p w14:paraId="7DD91F5A" w14:textId="77777777" w:rsidR="007709A0" w:rsidRPr="007709A0" w:rsidRDefault="007709A0" w:rsidP="007709A0">
      <w:pPr>
        <w:rPr>
          <w:rFonts w:ascii="Arial" w:hAnsi="Arial" w:cs="Arial"/>
        </w:rPr>
      </w:pPr>
    </w:p>
    <w:p w14:paraId="263E53F1" w14:textId="712B2C9D" w:rsidR="00565EFE" w:rsidRPr="00565EFE" w:rsidRDefault="00D90C95" w:rsidP="00565EFE">
      <w:pPr>
        <w:pStyle w:val="ListParagraph"/>
        <w:numPr>
          <w:ilvl w:val="0"/>
          <w:numId w:val="20"/>
        </w:numPr>
        <w:spacing w:after="240" w:line="252" w:lineRule="auto"/>
        <w:contextualSpacing w:val="0"/>
        <w:rPr>
          <w:rFonts w:ascii="Arial" w:hAnsi="Arial" w:cs="Arial"/>
        </w:rPr>
      </w:pPr>
      <w:r w:rsidRPr="00565EFE">
        <w:rPr>
          <w:rFonts w:ascii="Arial" w:eastAsia="Times New Roman" w:hAnsi="Arial" w:cs="Arial"/>
          <w:iCs/>
          <w:color w:val="000000" w:themeColor="text1"/>
        </w:rPr>
        <w:t xml:space="preserve">Although many factors can </w:t>
      </w:r>
      <w:r w:rsidR="003D0C7E" w:rsidRPr="00565EFE">
        <w:rPr>
          <w:rFonts w:ascii="Arial" w:eastAsia="Times New Roman" w:hAnsi="Arial" w:cs="Arial"/>
          <w:iCs/>
          <w:color w:val="000000" w:themeColor="text1"/>
        </w:rPr>
        <w:t xml:space="preserve">help reduce deaths </w:t>
      </w:r>
      <w:r w:rsidRPr="00565EFE">
        <w:rPr>
          <w:rFonts w:ascii="Arial" w:eastAsia="Times New Roman" w:hAnsi="Arial" w:cs="Arial"/>
          <w:iCs/>
          <w:color w:val="000000" w:themeColor="text1"/>
        </w:rPr>
        <w:t xml:space="preserve">and serious injuries in a crash, the </w:t>
      </w:r>
      <w:hyperlink r:id="rId11" w:history="1">
        <w:r w:rsidRPr="00565EFE">
          <w:rPr>
            <w:rStyle w:val="Hyperlink"/>
            <w:rFonts w:ascii="Arial" w:eastAsia="Times New Roman" w:hAnsi="Arial" w:cs="Arial"/>
            <w:iCs/>
            <w:color w:val="000000" w:themeColor="text1"/>
            <w:u w:val="none"/>
          </w:rPr>
          <w:t>Buckle</w:t>
        </w:r>
        <w:r w:rsidR="007709A0" w:rsidRPr="00565EFE">
          <w:rPr>
            <w:rStyle w:val="Hyperlink"/>
            <w:rFonts w:ascii="Arial" w:eastAsia="Times New Roman" w:hAnsi="Arial" w:cs="Arial"/>
            <w:iCs/>
            <w:color w:val="000000" w:themeColor="text1"/>
            <w:u w:val="none"/>
          </w:rPr>
          <w:t xml:space="preserve"> </w:t>
        </w:r>
        <w:r w:rsidRPr="00565EFE">
          <w:rPr>
            <w:rStyle w:val="Hyperlink"/>
            <w:rFonts w:ascii="Arial" w:eastAsia="Times New Roman" w:hAnsi="Arial" w:cs="Arial"/>
            <w:iCs/>
            <w:color w:val="000000" w:themeColor="text1"/>
            <w:u w:val="none"/>
          </w:rPr>
          <w:t>Up</w:t>
        </w:r>
        <w:r w:rsidR="00F825D1" w:rsidRPr="00565EFE">
          <w:rPr>
            <w:rStyle w:val="Hyperlink"/>
            <w:rFonts w:ascii="Arial" w:eastAsia="Times New Roman" w:hAnsi="Arial" w:cs="Arial"/>
            <w:iCs/>
            <w:color w:val="000000" w:themeColor="text1"/>
            <w:u w:val="none"/>
          </w:rPr>
          <w:t xml:space="preserve"> </w:t>
        </w:r>
        <w:r w:rsidRPr="00565EFE">
          <w:rPr>
            <w:rStyle w:val="Hyperlink"/>
            <w:rFonts w:ascii="Arial" w:eastAsia="Times New Roman" w:hAnsi="Arial" w:cs="Arial"/>
            <w:iCs/>
            <w:color w:val="000000" w:themeColor="text1"/>
            <w:u w:val="none"/>
          </w:rPr>
          <w:t>Phone</w:t>
        </w:r>
        <w:r w:rsidR="007709A0" w:rsidRPr="00565EFE">
          <w:rPr>
            <w:rStyle w:val="Hyperlink"/>
            <w:rFonts w:ascii="Arial" w:eastAsia="Times New Roman" w:hAnsi="Arial" w:cs="Arial"/>
            <w:iCs/>
            <w:color w:val="000000" w:themeColor="text1"/>
            <w:u w:val="none"/>
          </w:rPr>
          <w:t xml:space="preserve"> </w:t>
        </w:r>
        <w:r w:rsidRPr="00565EFE">
          <w:rPr>
            <w:rStyle w:val="Hyperlink"/>
            <w:rFonts w:ascii="Arial" w:eastAsia="Times New Roman" w:hAnsi="Arial" w:cs="Arial"/>
            <w:iCs/>
            <w:color w:val="000000" w:themeColor="text1"/>
            <w:u w:val="none"/>
          </w:rPr>
          <w:t>Down</w:t>
        </w:r>
      </w:hyperlink>
      <w:r w:rsidRPr="00565EFE">
        <w:rPr>
          <w:rFonts w:ascii="Arial" w:eastAsia="Times New Roman" w:hAnsi="Arial" w:cs="Arial"/>
          <w:iCs/>
          <w:color w:val="000000" w:themeColor="text1"/>
        </w:rPr>
        <w:t xml:space="preserve"> campaign </w:t>
      </w:r>
      <w:r w:rsidR="003D0C7E" w:rsidRPr="00565EFE">
        <w:rPr>
          <w:rFonts w:ascii="Arial" w:eastAsia="Times New Roman" w:hAnsi="Arial" w:cs="Arial"/>
          <w:iCs/>
          <w:color w:val="000000" w:themeColor="text1"/>
        </w:rPr>
        <w:t>will encourage more people to wear their seat</w:t>
      </w:r>
      <w:r w:rsidR="007447C7" w:rsidRPr="00565EFE">
        <w:rPr>
          <w:rFonts w:ascii="Arial" w:eastAsia="Times New Roman" w:hAnsi="Arial" w:cs="Arial"/>
          <w:iCs/>
          <w:color w:val="000000" w:themeColor="text1"/>
        </w:rPr>
        <w:t xml:space="preserve"> </w:t>
      </w:r>
      <w:r w:rsidR="003D0C7E" w:rsidRPr="00565EFE">
        <w:rPr>
          <w:rFonts w:ascii="Arial" w:eastAsia="Times New Roman" w:hAnsi="Arial" w:cs="Arial"/>
          <w:iCs/>
          <w:color w:val="000000" w:themeColor="text1"/>
        </w:rPr>
        <w:t>belt</w:t>
      </w:r>
      <w:r w:rsidR="00B83AC5" w:rsidRPr="00565EFE">
        <w:rPr>
          <w:rFonts w:ascii="Arial" w:eastAsia="Times New Roman" w:hAnsi="Arial" w:cs="Arial"/>
          <w:iCs/>
          <w:color w:val="000000" w:themeColor="text1"/>
        </w:rPr>
        <w:t xml:space="preserve">. </w:t>
      </w:r>
    </w:p>
    <w:p w14:paraId="73AAB809" w14:textId="39581CE5" w:rsidR="0019022B" w:rsidRPr="003D0C7E" w:rsidRDefault="007709A0" w:rsidP="0019022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9022B" w:rsidRPr="003D0C7E">
        <w:rPr>
          <w:rFonts w:ascii="Arial" w:hAnsi="Arial" w:cs="Arial"/>
        </w:rPr>
        <w:t xml:space="preserve">ven the most attentive drivers </w:t>
      </w:r>
      <w:r>
        <w:rPr>
          <w:rFonts w:ascii="Arial" w:hAnsi="Arial" w:cs="Arial"/>
        </w:rPr>
        <w:t>can be</w:t>
      </w:r>
      <w:r w:rsidR="0019022B" w:rsidRPr="003D0C7E">
        <w:rPr>
          <w:rFonts w:ascii="Arial" w:hAnsi="Arial" w:cs="Arial"/>
        </w:rPr>
        <w:t xml:space="preserve"> involved in a crash caused by othe</w:t>
      </w:r>
      <w:r w:rsidR="00F825D1">
        <w:rPr>
          <w:rFonts w:ascii="Arial" w:hAnsi="Arial" w:cs="Arial"/>
        </w:rPr>
        <w:t>rs</w:t>
      </w:r>
      <w:r w:rsidR="0019022B" w:rsidRPr="003D0C7E">
        <w:rPr>
          <w:rFonts w:ascii="Arial" w:hAnsi="Arial" w:cs="Arial"/>
        </w:rPr>
        <w:t xml:space="preserve">. That’s </w:t>
      </w:r>
      <w:r w:rsidR="003D0C7E">
        <w:rPr>
          <w:rFonts w:ascii="Arial" w:hAnsi="Arial" w:cs="Arial"/>
        </w:rPr>
        <w:t>why</w:t>
      </w:r>
      <w:r w:rsidR="0019022B" w:rsidRPr="003D0C7E">
        <w:rPr>
          <w:rFonts w:ascii="Arial" w:hAnsi="Arial" w:cs="Arial"/>
        </w:rPr>
        <w:t xml:space="preserve"> </w:t>
      </w:r>
      <w:r w:rsidR="00410301" w:rsidRPr="003D0C7E">
        <w:rPr>
          <w:rFonts w:ascii="Arial" w:hAnsi="Arial" w:cs="Arial"/>
        </w:rPr>
        <w:t>wearing a seat</w:t>
      </w:r>
      <w:r w:rsidR="00565EFE">
        <w:rPr>
          <w:rFonts w:ascii="Arial" w:hAnsi="Arial" w:cs="Arial"/>
        </w:rPr>
        <w:t xml:space="preserve"> </w:t>
      </w:r>
      <w:r w:rsidR="0019022B" w:rsidRPr="003D0C7E">
        <w:rPr>
          <w:rFonts w:ascii="Arial" w:hAnsi="Arial" w:cs="Arial"/>
        </w:rPr>
        <w:t xml:space="preserve">belt every time you </w:t>
      </w:r>
      <w:r w:rsidR="003D0C7E">
        <w:rPr>
          <w:rFonts w:ascii="Arial" w:hAnsi="Arial" w:cs="Arial"/>
        </w:rPr>
        <w:t xml:space="preserve">get into a car </w:t>
      </w:r>
      <w:r w:rsidR="0019022B" w:rsidRPr="003D0C7E">
        <w:rPr>
          <w:rFonts w:ascii="Arial" w:hAnsi="Arial" w:cs="Arial"/>
        </w:rPr>
        <w:t xml:space="preserve">becomes your best defense </w:t>
      </w:r>
      <w:r w:rsidR="003D0C7E">
        <w:rPr>
          <w:rFonts w:ascii="Arial" w:hAnsi="Arial" w:cs="Arial"/>
        </w:rPr>
        <w:t>to stay safe</w:t>
      </w:r>
      <w:r w:rsidR="0019022B" w:rsidRPr="003D0C7E">
        <w:rPr>
          <w:rFonts w:ascii="Arial" w:hAnsi="Arial" w:cs="Arial"/>
        </w:rPr>
        <w:t>.</w:t>
      </w:r>
    </w:p>
    <w:p w14:paraId="6CFD225E" w14:textId="77777777" w:rsidR="0019022B" w:rsidRPr="003D0C7E" w:rsidRDefault="0019022B" w:rsidP="0019022B">
      <w:pPr>
        <w:rPr>
          <w:rFonts w:ascii="Arial" w:hAnsi="Arial" w:cs="Arial"/>
        </w:rPr>
      </w:pPr>
    </w:p>
    <w:p w14:paraId="75FA84A3" w14:textId="1494EEFC" w:rsidR="003D0C7E" w:rsidRDefault="003D0C7E" w:rsidP="00B85EF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part of the </w:t>
      </w:r>
      <w:r w:rsidR="009F7C92" w:rsidRPr="003D0C7E">
        <w:rPr>
          <w:rFonts w:ascii="Arial" w:hAnsi="Arial" w:cs="Arial"/>
        </w:rPr>
        <w:t>Buckle Up Phone Down Challenge</w:t>
      </w:r>
      <w:r>
        <w:rPr>
          <w:rFonts w:ascii="Arial" w:hAnsi="Arial" w:cs="Arial"/>
        </w:rPr>
        <w:t xml:space="preserve">, </w:t>
      </w:r>
      <w:r w:rsidR="002A7236">
        <w:rPr>
          <w:rFonts w:ascii="Arial" w:hAnsi="Arial" w:cs="Arial"/>
        </w:rPr>
        <w:t>we will</w:t>
      </w:r>
      <w:r>
        <w:rPr>
          <w:rFonts w:ascii="Arial" w:hAnsi="Arial" w:cs="Arial"/>
        </w:rPr>
        <w:t xml:space="preserve"> share </w:t>
      </w:r>
      <w:r w:rsidR="00CB0C94">
        <w:rPr>
          <w:rFonts w:ascii="Arial" w:hAnsi="Arial" w:cs="Arial"/>
        </w:rPr>
        <w:t xml:space="preserve">“thumbs up/thumbs down” </w:t>
      </w:r>
      <w:r>
        <w:rPr>
          <w:rFonts w:ascii="Arial" w:hAnsi="Arial" w:cs="Arial"/>
        </w:rPr>
        <w:t>photos on social media</w:t>
      </w:r>
      <w:r w:rsidR="0019022B" w:rsidRPr="003D0C7E">
        <w:rPr>
          <w:rFonts w:ascii="Arial" w:hAnsi="Arial" w:cs="Arial"/>
        </w:rPr>
        <w:t xml:space="preserve"> to sho</w:t>
      </w:r>
      <w:r w:rsidR="00B85EF4" w:rsidRPr="003D0C7E">
        <w:rPr>
          <w:rFonts w:ascii="Arial" w:hAnsi="Arial" w:cs="Arial"/>
        </w:rPr>
        <w:t>w support</w:t>
      </w:r>
      <w:r>
        <w:rPr>
          <w:rFonts w:ascii="Arial" w:hAnsi="Arial" w:cs="Arial"/>
        </w:rPr>
        <w:t xml:space="preserve">. </w:t>
      </w:r>
      <w:r w:rsidR="00F825D1">
        <w:rPr>
          <w:rFonts w:ascii="Arial" w:hAnsi="Arial" w:cs="Arial"/>
        </w:rPr>
        <w:t>Some i</w:t>
      </w:r>
      <w:r>
        <w:rPr>
          <w:rFonts w:ascii="Arial" w:hAnsi="Arial" w:cs="Arial"/>
        </w:rPr>
        <w:t xml:space="preserve">mages will be </w:t>
      </w:r>
      <w:r w:rsidR="00F825D1">
        <w:rPr>
          <w:rFonts w:ascii="Arial" w:hAnsi="Arial" w:cs="Arial"/>
        </w:rPr>
        <w:t>shared</w:t>
      </w:r>
      <w:r>
        <w:rPr>
          <w:rFonts w:ascii="Arial" w:hAnsi="Arial" w:cs="Arial"/>
        </w:rPr>
        <w:t xml:space="preserve"> on WisD</w:t>
      </w:r>
      <w:r w:rsidR="00B85EF4" w:rsidRPr="003D0C7E">
        <w:rPr>
          <w:rFonts w:ascii="Arial" w:hAnsi="Arial" w:cs="Arial"/>
        </w:rPr>
        <w:t>OT</w:t>
      </w:r>
      <w:r w:rsidR="005034BD" w:rsidRPr="003D0C7E">
        <w:rPr>
          <w:rFonts w:ascii="Arial" w:hAnsi="Arial" w:cs="Arial"/>
        </w:rPr>
        <w:t>’s</w:t>
      </w:r>
      <w:r w:rsidR="00D94572" w:rsidRPr="003D0C7E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 xml:space="preserve">: </w:t>
      </w:r>
      <w:hyperlink r:id="rId12" w:history="1">
        <w:r w:rsidR="00F825D1" w:rsidRPr="00AE1204">
          <w:rPr>
            <w:rStyle w:val="Hyperlink"/>
            <w:rFonts w:ascii="Arial" w:hAnsi="Arial" w:cs="Arial"/>
          </w:rPr>
          <w:t>www.wisconsindot.gov/BUPD</w:t>
        </w:r>
      </w:hyperlink>
      <w:r w:rsidR="00F825D1">
        <w:rPr>
          <w:rFonts w:ascii="Arial" w:hAnsi="Arial" w:cs="Arial"/>
        </w:rPr>
        <w:t xml:space="preserve"> </w:t>
      </w:r>
    </w:p>
    <w:sectPr w:rsidR="003D0C7E" w:rsidSect="000D59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1440" w:bottom="1440" w:left="144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D915" w14:textId="77777777" w:rsidR="00996A7F" w:rsidRDefault="00996A7F" w:rsidP="00115F27">
      <w:r>
        <w:separator/>
      </w:r>
    </w:p>
  </w:endnote>
  <w:endnote w:type="continuationSeparator" w:id="0">
    <w:p w14:paraId="0EDB2F7A" w14:textId="77777777" w:rsidR="00996A7F" w:rsidRDefault="00996A7F" w:rsidP="001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WHVU W+ Museo Sans">
    <w:altName w:val="LWHVU W+ 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E3B7" w14:textId="77777777" w:rsidR="001843BC" w:rsidRDefault="00184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C5CB" w14:textId="00232670" w:rsidR="00115F27" w:rsidRPr="00420A81" w:rsidRDefault="002B4271" w:rsidP="00420A81">
    <w:pPr>
      <w:pStyle w:val="Footer"/>
      <w:tabs>
        <w:tab w:val="clear" w:pos="9360"/>
      </w:tabs>
      <w:ind w:left="-1440" w:right="-14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0C5D2" wp14:editId="7A20C5D3">
              <wp:simplePos x="0" y="0"/>
              <wp:positionH relativeFrom="column">
                <wp:posOffset>-121598</wp:posOffset>
              </wp:positionH>
              <wp:positionV relativeFrom="paragraph">
                <wp:posOffset>139700</wp:posOffset>
              </wp:positionV>
              <wp:extent cx="2005804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804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0C5DA" w14:textId="79156719" w:rsidR="002B4271" w:rsidRPr="00420A81" w:rsidRDefault="002B4271" w:rsidP="00A4089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0C5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.55pt;margin-top:11pt;width:157.9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" filled="f" stroked="f" strokeweight=".5pt">
              <v:textbox>
                <w:txbxContent>
                  <w:p w14:paraId="7A20C5DA" w14:textId="79156719" w:rsidR="002B4271" w:rsidRPr="00420A81" w:rsidRDefault="002B4271" w:rsidP="00A4089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20A8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20C5D4" wp14:editId="7A20C5D5">
              <wp:simplePos x="0" y="0"/>
              <wp:positionH relativeFrom="column">
                <wp:posOffset>6105525</wp:posOffset>
              </wp:positionH>
              <wp:positionV relativeFrom="paragraph">
                <wp:posOffset>133350</wp:posOffset>
              </wp:positionV>
              <wp:extent cx="402336" cy="285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0C5DB" w14:textId="77777777" w:rsidR="00420A81" w:rsidRPr="00420A81" w:rsidRDefault="00420A81" w:rsidP="00420A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420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420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instrText xml:space="preserve"> PAGE   \* MERGEFORMAT </w:instrText>
                          </w:r>
                          <w:r w:rsidRPr="00420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A308A2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420A81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0C5D4" id="Text Box 4" o:spid="_x0000_s1027" type="#_x0000_t202" style="position:absolute;left:0;text-align:left;margin-left:480.75pt;margin-top:10.5pt;width:31.7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" filled="f" stroked="f" strokeweight=".5pt">
              <v:textbox>
                <w:txbxContent>
                  <w:p w14:paraId="7A20C5DB" w14:textId="77777777" w:rsidR="00420A81" w:rsidRPr="00420A81" w:rsidRDefault="00420A81" w:rsidP="00420A8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  <w:r w:rsidRPr="00420A81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420A81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instrText xml:space="preserve"> PAGE   \* MERGEFORMAT </w:instrText>
                    </w:r>
                    <w:r w:rsidRPr="00420A81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 w:rsidR="00A308A2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4"/>
                      </w:rPr>
                      <w:t>2</w:t>
                    </w:r>
                    <w:r w:rsidRPr="00420A81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2B9F" w14:textId="77777777" w:rsidR="001843BC" w:rsidRDefault="00184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93D1" w14:textId="77777777" w:rsidR="00996A7F" w:rsidRDefault="00996A7F" w:rsidP="00115F27">
      <w:r>
        <w:separator/>
      </w:r>
    </w:p>
  </w:footnote>
  <w:footnote w:type="continuationSeparator" w:id="0">
    <w:p w14:paraId="7A46BC7B" w14:textId="77777777" w:rsidR="00996A7F" w:rsidRDefault="00996A7F" w:rsidP="0011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ADAB" w14:textId="77777777" w:rsidR="001843BC" w:rsidRDefault="00184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dobe Heiti Std R" w:eastAsia="Adobe Heiti Std R" w:hAnsi="Adobe Heiti Std R" w:cs="Tahoma"/>
        <w:sz w:val="28"/>
        <w:szCs w:val="28"/>
      </w:rPr>
      <w:id w:val="986981081"/>
      <w:docPartObj>
        <w:docPartGallery w:val="Watermarks"/>
        <w:docPartUnique/>
      </w:docPartObj>
    </w:sdtPr>
    <w:sdtEndPr/>
    <w:sdtContent>
      <w:p w14:paraId="7A20C5C9" w14:textId="0ED20801" w:rsidR="00602A37" w:rsidRDefault="00B11599" w:rsidP="008B43DE">
        <w:pPr>
          <w:pStyle w:val="Header"/>
          <w:tabs>
            <w:tab w:val="clear" w:pos="9360"/>
          </w:tabs>
          <w:ind w:left="-1440" w:right="-1440"/>
          <w:rPr>
            <w:rFonts w:ascii="Adobe Heiti Std R" w:eastAsia="Adobe Heiti Std R" w:hAnsi="Adobe Heiti Std R" w:cs="Tahoma"/>
            <w:sz w:val="28"/>
            <w:szCs w:val="28"/>
          </w:rPr>
        </w:pPr>
        <w:r>
          <w:rPr>
            <w:rFonts w:ascii="Adobe Heiti Std R" w:eastAsia="Adobe Heiti Std R" w:hAnsi="Adobe Heiti Std R" w:cs="Tahoma"/>
            <w:noProof/>
            <w:sz w:val="28"/>
            <w:szCs w:val="28"/>
          </w:rPr>
          <w:pict w14:anchorId="66DA62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4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A77F" w14:textId="77777777" w:rsidR="001843BC" w:rsidRDefault="00184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8BD"/>
    <w:multiLevelType w:val="hybridMultilevel"/>
    <w:tmpl w:val="E086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87E"/>
    <w:multiLevelType w:val="hybridMultilevel"/>
    <w:tmpl w:val="3B56AA1E"/>
    <w:lvl w:ilvl="0" w:tplc="0952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F4890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5868" w:themeColor="accent5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3F07"/>
    <w:multiLevelType w:val="hybridMultilevel"/>
    <w:tmpl w:val="8462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060"/>
    <w:multiLevelType w:val="hybridMultilevel"/>
    <w:tmpl w:val="C16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5CCB"/>
    <w:multiLevelType w:val="hybridMultilevel"/>
    <w:tmpl w:val="4D6464E0"/>
    <w:lvl w:ilvl="0" w:tplc="8CE236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053"/>
    <w:multiLevelType w:val="hybridMultilevel"/>
    <w:tmpl w:val="C1323448"/>
    <w:lvl w:ilvl="0" w:tplc="2932C8E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603B8"/>
    <w:multiLevelType w:val="hybridMultilevel"/>
    <w:tmpl w:val="CA68A1D8"/>
    <w:lvl w:ilvl="0" w:tplc="8CE236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04D"/>
    <w:multiLevelType w:val="hybridMultilevel"/>
    <w:tmpl w:val="71625FDC"/>
    <w:lvl w:ilvl="0" w:tplc="8CE236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32961"/>
    <w:multiLevelType w:val="hybridMultilevel"/>
    <w:tmpl w:val="699A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556F"/>
    <w:multiLevelType w:val="hybridMultilevel"/>
    <w:tmpl w:val="A0FA4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33BA8"/>
    <w:multiLevelType w:val="hybridMultilevel"/>
    <w:tmpl w:val="9C447836"/>
    <w:lvl w:ilvl="0" w:tplc="0952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1531F"/>
    <w:multiLevelType w:val="multilevel"/>
    <w:tmpl w:val="242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8B5C39"/>
    <w:multiLevelType w:val="hybridMultilevel"/>
    <w:tmpl w:val="8368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F96"/>
    <w:multiLevelType w:val="hybridMultilevel"/>
    <w:tmpl w:val="489E264C"/>
    <w:lvl w:ilvl="0" w:tplc="88CA279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772AE"/>
    <w:multiLevelType w:val="hybridMultilevel"/>
    <w:tmpl w:val="8E68A01C"/>
    <w:lvl w:ilvl="0" w:tplc="2932C8E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C3895"/>
    <w:multiLevelType w:val="hybridMultilevel"/>
    <w:tmpl w:val="60C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C4980"/>
    <w:multiLevelType w:val="hybridMultilevel"/>
    <w:tmpl w:val="011A7E5C"/>
    <w:lvl w:ilvl="0" w:tplc="8CE236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81CDF"/>
    <w:multiLevelType w:val="hybridMultilevel"/>
    <w:tmpl w:val="8E92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0CF3"/>
    <w:multiLevelType w:val="hybridMultilevel"/>
    <w:tmpl w:val="E0EECAC8"/>
    <w:lvl w:ilvl="0" w:tplc="8CE236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8540A"/>
    <w:multiLevelType w:val="hybridMultilevel"/>
    <w:tmpl w:val="8B4EC5A0"/>
    <w:lvl w:ilvl="0" w:tplc="0952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952F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83F17"/>
    <w:multiLevelType w:val="hybridMultilevel"/>
    <w:tmpl w:val="1F16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97048">
    <w:abstractNumId w:val="0"/>
  </w:num>
  <w:num w:numId="2" w16cid:durableId="779377257">
    <w:abstractNumId w:val="10"/>
  </w:num>
  <w:num w:numId="3" w16cid:durableId="528373871">
    <w:abstractNumId w:val="17"/>
  </w:num>
  <w:num w:numId="4" w16cid:durableId="1642072185">
    <w:abstractNumId w:val="9"/>
  </w:num>
  <w:num w:numId="5" w16cid:durableId="845748763">
    <w:abstractNumId w:val="13"/>
  </w:num>
  <w:num w:numId="6" w16cid:durableId="335423100">
    <w:abstractNumId w:val="4"/>
  </w:num>
  <w:num w:numId="7" w16cid:durableId="569507877">
    <w:abstractNumId w:val="18"/>
  </w:num>
  <w:num w:numId="8" w16cid:durableId="213781943">
    <w:abstractNumId w:val="6"/>
  </w:num>
  <w:num w:numId="9" w16cid:durableId="1396778237">
    <w:abstractNumId w:val="7"/>
  </w:num>
  <w:num w:numId="10" w16cid:durableId="1712920758">
    <w:abstractNumId w:val="16"/>
  </w:num>
  <w:num w:numId="11" w16cid:durableId="1956672263">
    <w:abstractNumId w:val="19"/>
  </w:num>
  <w:num w:numId="12" w16cid:durableId="1306088933">
    <w:abstractNumId w:val="5"/>
  </w:num>
  <w:num w:numId="13" w16cid:durableId="1684162619">
    <w:abstractNumId w:val="1"/>
  </w:num>
  <w:num w:numId="14" w16cid:durableId="1396272971">
    <w:abstractNumId w:val="14"/>
  </w:num>
  <w:num w:numId="15" w16cid:durableId="1129326209">
    <w:abstractNumId w:val="12"/>
  </w:num>
  <w:num w:numId="16" w16cid:durableId="1699817879">
    <w:abstractNumId w:val="3"/>
  </w:num>
  <w:num w:numId="17" w16cid:durableId="332731749">
    <w:abstractNumId w:val="8"/>
  </w:num>
  <w:num w:numId="18" w16cid:durableId="1211382222">
    <w:abstractNumId w:val="20"/>
  </w:num>
  <w:num w:numId="19" w16cid:durableId="480930109">
    <w:abstractNumId w:val="2"/>
  </w:num>
  <w:num w:numId="20" w16cid:durableId="33044473">
    <w:abstractNumId w:val="15"/>
  </w:num>
  <w:num w:numId="21" w16cid:durableId="270821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27"/>
    <w:rsid w:val="00025EB1"/>
    <w:rsid w:val="00035A06"/>
    <w:rsid w:val="00040652"/>
    <w:rsid w:val="000801B0"/>
    <w:rsid w:val="00085408"/>
    <w:rsid w:val="00090042"/>
    <w:rsid w:val="000945DC"/>
    <w:rsid w:val="00094AD6"/>
    <w:rsid w:val="000972C5"/>
    <w:rsid w:val="000C346F"/>
    <w:rsid w:val="000D30F9"/>
    <w:rsid w:val="000D5977"/>
    <w:rsid w:val="000E47C9"/>
    <w:rsid w:val="00111A7B"/>
    <w:rsid w:val="00115F27"/>
    <w:rsid w:val="001435EA"/>
    <w:rsid w:val="00155C3B"/>
    <w:rsid w:val="00162FAA"/>
    <w:rsid w:val="00174593"/>
    <w:rsid w:val="001843BC"/>
    <w:rsid w:val="00187CA6"/>
    <w:rsid w:val="0019022B"/>
    <w:rsid w:val="001A186B"/>
    <w:rsid w:val="001B5820"/>
    <w:rsid w:val="001C07F8"/>
    <w:rsid w:val="00226AE8"/>
    <w:rsid w:val="002309DD"/>
    <w:rsid w:val="00237E2A"/>
    <w:rsid w:val="002531BF"/>
    <w:rsid w:val="00253216"/>
    <w:rsid w:val="00263A6B"/>
    <w:rsid w:val="00271EB1"/>
    <w:rsid w:val="00287EC8"/>
    <w:rsid w:val="002A0CBB"/>
    <w:rsid w:val="002A7236"/>
    <w:rsid w:val="002B4271"/>
    <w:rsid w:val="002B4A35"/>
    <w:rsid w:val="002D5CBC"/>
    <w:rsid w:val="002E22EC"/>
    <w:rsid w:val="002F037D"/>
    <w:rsid w:val="00316F4E"/>
    <w:rsid w:val="003255E2"/>
    <w:rsid w:val="003259D3"/>
    <w:rsid w:val="003260CC"/>
    <w:rsid w:val="003753AB"/>
    <w:rsid w:val="00382A96"/>
    <w:rsid w:val="00395D14"/>
    <w:rsid w:val="003C0192"/>
    <w:rsid w:val="003D0C7E"/>
    <w:rsid w:val="003E2F70"/>
    <w:rsid w:val="003E3EFC"/>
    <w:rsid w:val="003F3AD1"/>
    <w:rsid w:val="003F4954"/>
    <w:rsid w:val="00404E42"/>
    <w:rsid w:val="00410301"/>
    <w:rsid w:val="00420A81"/>
    <w:rsid w:val="0042280A"/>
    <w:rsid w:val="00434379"/>
    <w:rsid w:val="00440990"/>
    <w:rsid w:val="0045476B"/>
    <w:rsid w:val="00481AB9"/>
    <w:rsid w:val="0048725C"/>
    <w:rsid w:val="004F7B83"/>
    <w:rsid w:val="005034BD"/>
    <w:rsid w:val="00506B72"/>
    <w:rsid w:val="00537BBB"/>
    <w:rsid w:val="00565EFE"/>
    <w:rsid w:val="00592DF6"/>
    <w:rsid w:val="005959C7"/>
    <w:rsid w:val="005A3CD7"/>
    <w:rsid w:val="005B08B0"/>
    <w:rsid w:val="005D13DA"/>
    <w:rsid w:val="005E5504"/>
    <w:rsid w:val="005F400B"/>
    <w:rsid w:val="00602A37"/>
    <w:rsid w:val="00630776"/>
    <w:rsid w:val="00631BB6"/>
    <w:rsid w:val="0064309D"/>
    <w:rsid w:val="00674D18"/>
    <w:rsid w:val="006B0266"/>
    <w:rsid w:val="006C695B"/>
    <w:rsid w:val="00707136"/>
    <w:rsid w:val="00716147"/>
    <w:rsid w:val="00725F1D"/>
    <w:rsid w:val="007421CB"/>
    <w:rsid w:val="007447C7"/>
    <w:rsid w:val="0074754D"/>
    <w:rsid w:val="0074762D"/>
    <w:rsid w:val="00747D04"/>
    <w:rsid w:val="007563DA"/>
    <w:rsid w:val="007709A0"/>
    <w:rsid w:val="00772D02"/>
    <w:rsid w:val="007963BF"/>
    <w:rsid w:val="007A4027"/>
    <w:rsid w:val="007A66C0"/>
    <w:rsid w:val="007B5556"/>
    <w:rsid w:val="007C759D"/>
    <w:rsid w:val="007D24C8"/>
    <w:rsid w:val="007F1F52"/>
    <w:rsid w:val="008028BF"/>
    <w:rsid w:val="00827556"/>
    <w:rsid w:val="00834799"/>
    <w:rsid w:val="00837C20"/>
    <w:rsid w:val="00842D8B"/>
    <w:rsid w:val="00846078"/>
    <w:rsid w:val="0084727D"/>
    <w:rsid w:val="00883F03"/>
    <w:rsid w:val="00892367"/>
    <w:rsid w:val="008B43DE"/>
    <w:rsid w:val="008E0AEE"/>
    <w:rsid w:val="0092521F"/>
    <w:rsid w:val="00942003"/>
    <w:rsid w:val="00950CB8"/>
    <w:rsid w:val="009522EA"/>
    <w:rsid w:val="00953382"/>
    <w:rsid w:val="00965B0A"/>
    <w:rsid w:val="00981853"/>
    <w:rsid w:val="009827B3"/>
    <w:rsid w:val="00983117"/>
    <w:rsid w:val="00995E8C"/>
    <w:rsid w:val="00996A7F"/>
    <w:rsid w:val="009D78CE"/>
    <w:rsid w:val="009E2890"/>
    <w:rsid w:val="009E3AE4"/>
    <w:rsid w:val="009E48C5"/>
    <w:rsid w:val="009F7C92"/>
    <w:rsid w:val="00A03E39"/>
    <w:rsid w:val="00A142E2"/>
    <w:rsid w:val="00A16D32"/>
    <w:rsid w:val="00A23DFC"/>
    <w:rsid w:val="00A2539F"/>
    <w:rsid w:val="00A26558"/>
    <w:rsid w:val="00A308A2"/>
    <w:rsid w:val="00A40891"/>
    <w:rsid w:val="00A4630B"/>
    <w:rsid w:val="00A7023B"/>
    <w:rsid w:val="00A745C9"/>
    <w:rsid w:val="00A82D13"/>
    <w:rsid w:val="00A87AF5"/>
    <w:rsid w:val="00A87F4F"/>
    <w:rsid w:val="00A96596"/>
    <w:rsid w:val="00AB066D"/>
    <w:rsid w:val="00AB59D8"/>
    <w:rsid w:val="00AF5306"/>
    <w:rsid w:val="00AF7ECF"/>
    <w:rsid w:val="00B02F86"/>
    <w:rsid w:val="00B077B8"/>
    <w:rsid w:val="00B11599"/>
    <w:rsid w:val="00B277FB"/>
    <w:rsid w:val="00B33E26"/>
    <w:rsid w:val="00B35D8D"/>
    <w:rsid w:val="00B44D84"/>
    <w:rsid w:val="00B83AC5"/>
    <w:rsid w:val="00B84C01"/>
    <w:rsid w:val="00B85EF4"/>
    <w:rsid w:val="00B90EE6"/>
    <w:rsid w:val="00B95C2E"/>
    <w:rsid w:val="00BD003B"/>
    <w:rsid w:val="00BD4F84"/>
    <w:rsid w:val="00C003A6"/>
    <w:rsid w:val="00C1617E"/>
    <w:rsid w:val="00C46DEF"/>
    <w:rsid w:val="00C96EEE"/>
    <w:rsid w:val="00CB0C94"/>
    <w:rsid w:val="00CC603B"/>
    <w:rsid w:val="00CD1ABE"/>
    <w:rsid w:val="00CD72C7"/>
    <w:rsid w:val="00D02A6C"/>
    <w:rsid w:val="00D105E4"/>
    <w:rsid w:val="00D90C95"/>
    <w:rsid w:val="00D94572"/>
    <w:rsid w:val="00DB4067"/>
    <w:rsid w:val="00DD0B26"/>
    <w:rsid w:val="00DE14F5"/>
    <w:rsid w:val="00DE4387"/>
    <w:rsid w:val="00E11FE6"/>
    <w:rsid w:val="00E1288D"/>
    <w:rsid w:val="00E3549A"/>
    <w:rsid w:val="00E56141"/>
    <w:rsid w:val="00E97E11"/>
    <w:rsid w:val="00EA5D17"/>
    <w:rsid w:val="00EC7B63"/>
    <w:rsid w:val="00EE2562"/>
    <w:rsid w:val="00EF2BF5"/>
    <w:rsid w:val="00EF7EBC"/>
    <w:rsid w:val="00F072A5"/>
    <w:rsid w:val="00F151D5"/>
    <w:rsid w:val="00F6746F"/>
    <w:rsid w:val="00F825D1"/>
    <w:rsid w:val="00F959AC"/>
    <w:rsid w:val="00F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."/>
  <w:listSeparator w:val=","/>
  <w14:docId w14:val="7A20C5B1"/>
  <w15:docId w15:val="{82C8CCB1-2788-4159-8CD9-77596A48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F27"/>
  </w:style>
  <w:style w:type="paragraph" w:styleId="Footer">
    <w:name w:val="footer"/>
    <w:basedOn w:val="Normal"/>
    <w:link w:val="FooterChar"/>
    <w:uiPriority w:val="99"/>
    <w:unhideWhenUsed/>
    <w:rsid w:val="00115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F27"/>
  </w:style>
  <w:style w:type="paragraph" w:styleId="BalloonText">
    <w:name w:val="Balloon Text"/>
    <w:basedOn w:val="Normal"/>
    <w:link w:val="BalloonTextChar"/>
    <w:uiPriority w:val="99"/>
    <w:semiHidden/>
    <w:unhideWhenUsed/>
    <w:rsid w:val="00115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03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E3EFC"/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3EFC"/>
    <w:rPr>
      <w:rFonts w:ascii="Arial" w:eastAsia="Times New Roman" w:hAnsi="Arial" w:cs="Times New Roman"/>
      <w:snapToGrid w:val="0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3E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90C95"/>
    <w:rPr>
      <w:color w:val="9933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C7E"/>
    <w:rPr>
      <w:color w:val="605E5C"/>
      <w:shd w:val="clear" w:color="auto" w:fill="E1DFDD"/>
    </w:rPr>
  </w:style>
  <w:style w:type="paragraph" w:customStyle="1" w:styleId="Default">
    <w:name w:val="Default"/>
    <w:rsid w:val="003D0C7E"/>
    <w:pPr>
      <w:autoSpaceDE w:val="0"/>
      <w:autoSpaceDN w:val="0"/>
      <w:adjustRightInd w:val="0"/>
      <w:spacing w:after="0" w:line="240" w:lineRule="auto"/>
    </w:pPr>
    <w:rPr>
      <w:rFonts w:ascii="LWHVU W+ Museo Sans" w:hAnsi="LWHVU W+ Museo Sans" w:cs="LWHVU W+ Museo San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5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B0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B0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sconsindot.gov/BUP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modot.org/BuckleUpPhoneDow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9292578F5A44955F4E57DE5BCCEE" ma:contentTypeVersion="0" ma:contentTypeDescription="Create a new document." ma:contentTypeScope="" ma:versionID="c473481e72ae6ed54b8726e876b72582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0c745a290dd4e67eaa1b0baca19be777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52D69-695F-46F2-9867-EC75A7C01D0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2D9C424-4306-4016-909E-7CE6A3B6E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1C21B-E764-44F6-A862-1EBB5C059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Hiebert</dc:creator>
  <cp:lastModifiedBy>Mukasa, Ashley - DOT</cp:lastModifiedBy>
  <cp:revision>3</cp:revision>
  <cp:lastPrinted>2021-03-01T21:51:00Z</cp:lastPrinted>
  <dcterms:created xsi:type="dcterms:W3CDTF">2024-10-15T18:50:00Z</dcterms:created>
  <dcterms:modified xsi:type="dcterms:W3CDTF">2024-10-15T18:55:00Z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0x0101008E799292578F5A44955F4E57DE5BCCEE</vt:lpwstr>
  </property>
  <property fmtid="{D5CDD505-2E9C-101B-9397-08002B2CF9AE}" pid="3" name="GrammarlyDocumentId">
    <vt:lpwstr>1f41249efbdcb727f4cb76600df62792bef5a184ec4becbee13032ead625d1aa</vt:lpwstr>
  </property>
</Properties>
</file>